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0"/>
      </w:tblGrid>
      <w:tr w:rsidR="001772B1" w:rsidTr="00FC5CF7">
        <w:tc>
          <w:tcPr>
            <w:tcW w:w="9700" w:type="dxa"/>
          </w:tcPr>
          <w:p w:rsidR="001772B1" w:rsidRDefault="001772B1" w:rsidP="00FC5CF7">
            <w:pPr>
              <w:jc w:val="center"/>
              <w:rPr>
                <w:b/>
                <w:sz w:val="26"/>
                <w:lang w:val="fr-FR"/>
              </w:rPr>
            </w:pPr>
            <w:r w:rsidRPr="003314CA">
              <w:rPr>
                <w:b/>
                <w:sz w:val="26"/>
                <w:lang w:val="fr-FR"/>
              </w:rPr>
              <w:t>C</w:t>
            </w:r>
            <w:r>
              <w:rPr>
                <w:b/>
                <w:sz w:val="26"/>
                <w:lang w:val="fr-FR"/>
              </w:rPr>
              <w:t>ỘNG HÒA XÃ HỘI CHỦ NGHĨA VIỆT NAM</w:t>
            </w:r>
          </w:p>
          <w:p w:rsidR="001772B1" w:rsidRPr="003314CA" w:rsidRDefault="001772B1" w:rsidP="00FC5CF7">
            <w:pPr>
              <w:jc w:val="center"/>
              <w:rPr>
                <w:b/>
                <w:lang w:val="fr-FR"/>
              </w:rPr>
            </w:pPr>
            <w:r>
              <w:rPr>
                <w:b/>
                <w:sz w:val="26"/>
                <w:lang w:val="fr-FR"/>
              </w:rPr>
              <w:t>Độc lập - Tự do - Hạnh phúc</w:t>
            </w:r>
          </w:p>
        </w:tc>
      </w:tr>
    </w:tbl>
    <w:p w:rsidR="001772B1" w:rsidRDefault="001772B1" w:rsidP="001772B1">
      <w:pPr>
        <w:rPr>
          <w:sz w:val="36"/>
          <w:lang w:val="fr-FR"/>
        </w:rPr>
      </w:pPr>
      <w:r>
        <w:rPr>
          <w:b/>
          <w:noProof/>
          <w:sz w:val="26"/>
        </w:rPr>
        <w:pict>
          <v:line id="_x0000_s1096" style="position:absolute;z-index:251660288;mso-position-horizontal-relative:text;mso-position-vertical-relative:text" from="159pt,2pt" to="311.6pt,2pt"/>
        </w:pict>
      </w:r>
    </w:p>
    <w:p w:rsidR="001772B1" w:rsidRDefault="001772B1" w:rsidP="001772B1">
      <w:pPr>
        <w:rPr>
          <w:lang w:val="fr-FR"/>
        </w:rPr>
      </w:pPr>
    </w:p>
    <w:p w:rsidR="001772B1" w:rsidRDefault="001772B1" w:rsidP="001772B1">
      <w:pPr>
        <w:tabs>
          <w:tab w:val="center" w:pos="4819"/>
          <w:tab w:val="right" w:pos="9638"/>
        </w:tabs>
        <w:rPr>
          <w:b/>
          <w:sz w:val="26"/>
          <w:lang w:val="fr-FR"/>
        </w:rPr>
      </w:pPr>
      <w:r>
        <w:rPr>
          <w:b/>
          <w:sz w:val="26"/>
          <w:lang w:val="fr-FR"/>
        </w:rPr>
        <w:tab/>
        <w:t>ĐƠN XIN KIỂM TRA, THẨM ĐỊNH VÀ NGHIỆM THU BẢN ĐỒ</w:t>
      </w:r>
      <w:r>
        <w:rPr>
          <w:b/>
          <w:sz w:val="26"/>
          <w:lang w:val="fr-FR"/>
        </w:rPr>
        <w:tab/>
      </w:r>
    </w:p>
    <w:p w:rsidR="001772B1" w:rsidRDefault="001772B1" w:rsidP="001772B1">
      <w:pPr>
        <w:jc w:val="center"/>
        <w:rPr>
          <w:b/>
          <w:sz w:val="26"/>
          <w:lang w:val="fr-FR"/>
        </w:rPr>
      </w:pPr>
    </w:p>
    <w:p w:rsidR="001772B1" w:rsidRDefault="001772B1" w:rsidP="001772B1">
      <w:pPr>
        <w:jc w:val="center"/>
        <w:rPr>
          <w:b/>
          <w:sz w:val="26"/>
          <w:lang w:val="fr-FR"/>
        </w:rPr>
      </w:pPr>
    </w:p>
    <w:p w:rsidR="001772B1" w:rsidRPr="00011116" w:rsidRDefault="001772B1" w:rsidP="001772B1">
      <w:pPr>
        <w:jc w:val="center"/>
        <w:rPr>
          <w:lang w:val="fr-FR"/>
        </w:rPr>
      </w:pPr>
      <w:r w:rsidRPr="00011116">
        <w:rPr>
          <w:b/>
          <w:lang w:val="fr-FR"/>
        </w:rPr>
        <w:t xml:space="preserve">Kính gửi: </w:t>
      </w:r>
      <w:r>
        <w:rPr>
          <w:lang w:val="fr-FR"/>
        </w:rPr>
        <w:t>Phòng Tài nguyên và Môi trường huyện Gia Lâm</w:t>
      </w:r>
    </w:p>
    <w:p w:rsidR="001772B1" w:rsidRDefault="001772B1" w:rsidP="001772B1">
      <w:pPr>
        <w:rPr>
          <w:lang w:val="fr-FR"/>
        </w:rPr>
      </w:pPr>
    </w:p>
    <w:p w:rsidR="001772B1" w:rsidRDefault="001772B1" w:rsidP="001772B1">
      <w:pPr>
        <w:rPr>
          <w:lang w:val="fr-FR"/>
        </w:rPr>
      </w:pPr>
    </w:p>
    <w:p w:rsidR="001772B1" w:rsidRDefault="001772B1" w:rsidP="001772B1">
      <w:pPr>
        <w:spacing w:before="40" w:after="40"/>
        <w:rPr>
          <w:lang w:val="fr-FR"/>
        </w:rPr>
      </w:pPr>
      <w:r>
        <w:rPr>
          <w:lang w:val="fr-FR"/>
        </w:rPr>
        <w:t>1. Đơn vị đo đạc xin thẩm định:</w:t>
      </w:r>
      <w:r w:rsidRPr="00126391">
        <w:rPr>
          <w:lang w:val="fr-FR"/>
        </w:rPr>
        <w:t>………………………………………………………</w:t>
      </w:r>
      <w:r>
        <w:rPr>
          <w:lang w:val="fr-FR"/>
        </w:rPr>
        <w:t>……….</w:t>
      </w:r>
    </w:p>
    <w:p w:rsidR="001772B1" w:rsidRDefault="001772B1" w:rsidP="001772B1">
      <w:pPr>
        <w:spacing w:before="40" w:after="40"/>
        <w:rPr>
          <w:lang w:val="fr-FR"/>
        </w:rPr>
      </w:pPr>
      <w:r w:rsidRPr="00126391">
        <w:rPr>
          <w:lang w:val="fr-FR"/>
        </w:rPr>
        <w:t>2.</w:t>
      </w:r>
      <w:r>
        <w:rPr>
          <w:lang w:val="fr-FR"/>
        </w:rPr>
        <w:t xml:space="preserve"> Chủ đầu tư:……………………………………………………………………………………..</w:t>
      </w:r>
    </w:p>
    <w:p w:rsidR="001772B1" w:rsidRDefault="001772B1" w:rsidP="001772B1">
      <w:pPr>
        <w:spacing w:before="40" w:after="40"/>
        <w:rPr>
          <w:lang w:val="fr-FR"/>
        </w:rPr>
      </w:pPr>
      <w:r>
        <w:rPr>
          <w:lang w:val="fr-FR"/>
        </w:rPr>
        <w:t>3. Dự án:……………………………………………………………………………………………</w:t>
      </w:r>
    </w:p>
    <w:p w:rsidR="001772B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w:t>
      </w:r>
    </w:p>
    <w:p w:rsidR="001772B1" w:rsidRDefault="001772B1" w:rsidP="001772B1">
      <w:pPr>
        <w:spacing w:before="40" w:after="40"/>
        <w:rPr>
          <w:lang w:val="fr-FR"/>
        </w:rPr>
      </w:pPr>
      <w:r w:rsidRPr="00126391">
        <w:rPr>
          <w:lang w:val="fr-FR"/>
        </w:rPr>
        <w:t>4.</w:t>
      </w:r>
      <w:r>
        <w:rPr>
          <w:lang w:val="fr-FR"/>
        </w:rPr>
        <w:t xml:space="preserve"> Địa điểm khu đất xin thẩm định:……………………………………………………………</w:t>
      </w:r>
    </w:p>
    <w:p w:rsidR="001772B1" w:rsidRDefault="001772B1" w:rsidP="001772B1">
      <w:pPr>
        <w:spacing w:before="40" w:after="40"/>
        <w:rPr>
          <w:lang w:val="fr-FR"/>
        </w:rPr>
      </w:pPr>
      <w:r>
        <w:rPr>
          <w:lang w:val="fr-FR"/>
        </w:rPr>
        <w:t>……………………………………………………………………………………………………….</w:t>
      </w:r>
    </w:p>
    <w:p w:rsidR="001772B1" w:rsidRPr="0012639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5. Diện tích khu đất (m</w:t>
      </w:r>
      <w:r>
        <w:rPr>
          <w:vertAlign w:val="superscript"/>
          <w:lang w:val="fr-FR"/>
        </w:rPr>
        <w:t>2</w:t>
      </w:r>
      <w:r>
        <w:rPr>
          <w:lang w:val="fr-FR"/>
        </w:rPr>
        <w:t>)</w:t>
      </w:r>
      <w:r>
        <w:rPr>
          <w:vertAlign w:val="superscript"/>
          <w:lang w:val="fr-FR"/>
        </w:rPr>
        <w:t> </w:t>
      </w:r>
      <w:r>
        <w:rPr>
          <w:lang w:val="fr-FR"/>
        </w:rPr>
        <w:t>:……………………………………………………………………….</w:t>
      </w:r>
    </w:p>
    <w:p w:rsidR="001772B1" w:rsidRDefault="001772B1" w:rsidP="001772B1">
      <w:pPr>
        <w:spacing w:before="40" w:after="40"/>
        <w:rPr>
          <w:lang w:val="fr-FR"/>
        </w:rPr>
      </w:pPr>
      <w:r w:rsidRPr="00126391">
        <w:rPr>
          <w:lang w:val="fr-FR"/>
        </w:rPr>
        <w:t>6.</w:t>
      </w:r>
      <w:r>
        <w:rPr>
          <w:lang w:val="fr-FR"/>
        </w:rPr>
        <w:t xml:space="preserve"> Nguồn vốn để thực hiện dự án:………………………………………………………………</w:t>
      </w:r>
    </w:p>
    <w:p w:rsidR="001772B1" w:rsidRDefault="001772B1" w:rsidP="001772B1">
      <w:pPr>
        <w:spacing w:before="40" w:after="40"/>
        <w:rPr>
          <w:lang w:val="fr-FR"/>
        </w:rPr>
      </w:pPr>
      <w:r>
        <w:rPr>
          <w:lang w:val="fr-FR"/>
        </w:rPr>
        <w:t>7. Các nội dung khác (nếu có):………………………………………………………………….</w:t>
      </w:r>
    </w:p>
    <w:p w:rsidR="001772B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w:t>
      </w:r>
    </w:p>
    <w:p w:rsidR="001772B1" w:rsidRPr="00126391" w:rsidRDefault="001772B1" w:rsidP="001772B1">
      <w:pPr>
        <w:spacing w:before="40" w:after="40"/>
        <w:rPr>
          <w:lang w:val="fr-FR"/>
        </w:rPr>
      </w:pPr>
      <w:r>
        <w:rPr>
          <w:lang w:val="fr-FR"/>
        </w:rPr>
        <w:t>………………………………………………………………………………………………………...</w:t>
      </w:r>
    </w:p>
    <w:p w:rsidR="001772B1" w:rsidRDefault="001772B1" w:rsidP="001772B1">
      <w:pPr>
        <w:spacing w:before="40" w:after="40"/>
        <w:rPr>
          <w:lang w:val="fr-FR"/>
        </w:rPr>
      </w:pPr>
      <w:r>
        <w:rPr>
          <w:lang w:val="fr-FR"/>
        </w:rPr>
        <w:t>8. Điện thoại liên hệ: …………………………………………………………………………….</w:t>
      </w:r>
    </w:p>
    <w:p w:rsidR="001772B1" w:rsidRDefault="001772B1" w:rsidP="001772B1">
      <w:pPr>
        <w:spacing w:before="40" w:after="40"/>
        <w:rPr>
          <w:lang w:val="fr-FR"/>
        </w:rPr>
      </w:pPr>
      <w:r>
        <w:rPr>
          <w:lang w:val="fr-FR"/>
        </w:rPr>
        <w:tab/>
        <w:t>Kính đề nghị phòng Tài nguyên và Môi trường huyện Gia Lâm kiểm tra và xác nhận bản vẽ để (1) tiếp tục triển khai dự án. Xin trân trọng cảm ơn!</w:t>
      </w:r>
    </w:p>
    <w:p w:rsidR="001772B1" w:rsidRPr="00F15574" w:rsidRDefault="001772B1" w:rsidP="001772B1">
      <w:pPr>
        <w:spacing w:before="120"/>
        <w:rPr>
          <w:i/>
          <w:lang w:val="fr-FR"/>
        </w:rPr>
      </w:pPr>
      <w:r w:rsidRPr="00F15574">
        <w:rPr>
          <w:i/>
          <w:lang w:val="fr-FR"/>
        </w:rPr>
        <w:tab/>
      </w:r>
      <w:r w:rsidRPr="00F15574">
        <w:rPr>
          <w:i/>
          <w:lang w:val="fr-FR"/>
        </w:rPr>
        <w:tab/>
      </w:r>
      <w:r w:rsidRPr="00F15574">
        <w:rPr>
          <w:i/>
          <w:lang w:val="fr-FR"/>
        </w:rPr>
        <w:tab/>
      </w:r>
      <w:r w:rsidRPr="00F15574">
        <w:rPr>
          <w:i/>
          <w:lang w:val="fr-FR"/>
        </w:rPr>
        <w:tab/>
      </w:r>
      <w:r w:rsidRPr="00F15574">
        <w:rPr>
          <w:i/>
          <w:lang w:val="fr-FR"/>
        </w:rPr>
        <w:tab/>
      </w:r>
      <w:r w:rsidRPr="00F15574">
        <w:rPr>
          <w:i/>
          <w:lang w:val="fr-FR"/>
        </w:rPr>
        <w:tab/>
        <w:t>Gia Lâm, ngày…….tháng ……năm …….</w:t>
      </w:r>
    </w:p>
    <w:p w:rsidR="001772B1" w:rsidRDefault="001772B1" w:rsidP="001772B1">
      <w:pPr>
        <w:rPr>
          <w:lang w:val="fr-FR"/>
        </w:rPr>
      </w:pPr>
      <w:r>
        <w:rPr>
          <w:lang w:val="fr-FR"/>
        </w:rPr>
        <w:tab/>
      </w:r>
      <w:r>
        <w:rPr>
          <w:lang w:val="fr-FR"/>
        </w:rPr>
        <w:tab/>
      </w:r>
      <w:r>
        <w:rPr>
          <w:lang w:val="fr-FR"/>
        </w:rPr>
        <w:tab/>
      </w:r>
      <w:r>
        <w:rPr>
          <w:lang w:val="fr-FR"/>
        </w:rPr>
        <w:tab/>
      </w:r>
      <w:r>
        <w:rPr>
          <w:lang w:val="fr-FR"/>
        </w:rPr>
        <w:tab/>
      </w:r>
      <w:r>
        <w:rPr>
          <w:b/>
          <w:lang w:val="fr-FR"/>
        </w:rPr>
        <w:t>Đơn vị xin kiểm tra, thẩm định và nghiệm thu</w:t>
      </w:r>
    </w:p>
    <w:p w:rsidR="001772B1" w:rsidRDefault="001772B1" w:rsidP="001772B1">
      <w:pPr>
        <w:rPr>
          <w:lang w:val="fr-FR"/>
        </w:rPr>
      </w:pPr>
      <w:r>
        <w:rPr>
          <w:lang w:val="fr-FR"/>
        </w:rPr>
        <w:tab/>
      </w:r>
      <w:r>
        <w:rPr>
          <w:lang w:val="fr-FR"/>
        </w:rPr>
        <w:tab/>
      </w:r>
      <w:r>
        <w:rPr>
          <w:lang w:val="fr-FR"/>
        </w:rPr>
        <w:tab/>
      </w:r>
      <w:r>
        <w:rPr>
          <w:lang w:val="fr-FR"/>
        </w:rPr>
        <w:tab/>
      </w:r>
      <w:r>
        <w:rPr>
          <w:lang w:val="fr-FR"/>
        </w:rPr>
        <w:tab/>
      </w:r>
      <w:r>
        <w:rPr>
          <w:lang w:val="fr-FR"/>
        </w:rPr>
        <w:tab/>
        <w:t xml:space="preserve">      </w:t>
      </w:r>
      <w:r w:rsidRPr="00ED2C30">
        <w:rPr>
          <w:i/>
          <w:lang w:val="fr-FR"/>
        </w:rPr>
        <w:t>(Ký, ghi rõ họ tên, đóng dấu)</w:t>
      </w:r>
    </w:p>
    <w:p w:rsidR="001772B1" w:rsidRDefault="001772B1" w:rsidP="001772B1">
      <w:pPr>
        <w:rPr>
          <w:lang w:val="fr-FR"/>
        </w:rPr>
      </w:pPr>
    </w:p>
    <w:p w:rsidR="001772B1" w:rsidRDefault="001772B1" w:rsidP="001772B1">
      <w:pPr>
        <w:rPr>
          <w:b/>
          <w:i/>
          <w:lang w:val="fr-FR"/>
        </w:rPr>
      </w:pPr>
      <w:r>
        <w:rPr>
          <w:b/>
          <w:i/>
          <w:lang w:val="fr-FR"/>
        </w:rPr>
        <w:t>Ghi chú:</w:t>
      </w:r>
    </w:p>
    <w:p w:rsidR="001772B1" w:rsidRPr="00C35FAB" w:rsidRDefault="001772B1" w:rsidP="001772B1">
      <w:pPr>
        <w:rPr>
          <w:i/>
          <w:lang w:val="fr-FR"/>
        </w:rPr>
      </w:pPr>
      <w:r w:rsidRPr="00C35FAB">
        <w:rPr>
          <w:i/>
          <w:lang w:val="fr-FR"/>
        </w:rPr>
        <w:t>(1): Tên chủ đầu tư</w:t>
      </w:r>
    </w:p>
    <w:p w:rsidR="00E93CAF" w:rsidRPr="001772B1" w:rsidRDefault="00E93CAF" w:rsidP="001772B1"/>
    <w:sectPr w:rsidR="00E93CAF" w:rsidRPr="001772B1" w:rsidSect="00550E8C">
      <w:headerReference w:type="first" r:id="rId8"/>
      <w:pgSz w:w="11907" w:h="16840" w:code="9"/>
      <w:pgMar w:top="851" w:right="851" w:bottom="851" w:left="1418" w:header="720" w:footer="72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FF" w:rsidRDefault="003419FF" w:rsidP="00DC6827">
      <w:r>
        <w:separator/>
      </w:r>
    </w:p>
  </w:endnote>
  <w:endnote w:type="continuationSeparator" w:id="1">
    <w:p w:rsidR="003419FF" w:rsidRDefault="003419FF" w:rsidP="00DC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FF" w:rsidRDefault="003419FF" w:rsidP="00DC6827">
      <w:r>
        <w:separator/>
      </w:r>
    </w:p>
  </w:footnote>
  <w:footnote w:type="continuationSeparator" w:id="1">
    <w:p w:rsidR="003419FF" w:rsidRDefault="003419FF" w:rsidP="00DC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4" w:rsidRDefault="003419FF" w:rsidP="00B32ECB">
    <w:pPr>
      <w:jc w:val="center"/>
      <w:rPr>
        <w:b/>
        <w:sz w:val="20"/>
        <w:lang w:val="fr-FR"/>
      </w:rPr>
    </w:pPr>
    <w:r>
      <w:rPr>
        <w:b/>
        <w:sz w:val="20"/>
        <w:lang w:val="fr-FR"/>
      </w:rPr>
      <w:t xml:space="preserve"> </w:t>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t xml:space="preserve">       Biểu mẫu:</w:t>
    </w:r>
  </w:p>
  <w:p w:rsidR="00572FD4" w:rsidRDefault="003419FF" w:rsidP="00B32ECB">
    <w:pPr>
      <w:pStyle w:val="Header"/>
      <w:jc w:val="right"/>
    </w:pPr>
    <w:r>
      <w:rPr>
        <w:b/>
        <w:sz w:val="20"/>
        <w:lang w:val="fr-FR"/>
      </w:rPr>
      <w:t>BM-TNMT.01.01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024C43C">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2">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A179E"/>
    <w:rsid w:val="0002509B"/>
    <w:rsid w:val="00025650"/>
    <w:rsid w:val="000407DF"/>
    <w:rsid w:val="00051D55"/>
    <w:rsid w:val="00082801"/>
    <w:rsid w:val="00094B16"/>
    <w:rsid w:val="000A179E"/>
    <w:rsid w:val="000F5468"/>
    <w:rsid w:val="0014302E"/>
    <w:rsid w:val="001772B1"/>
    <w:rsid w:val="0019220B"/>
    <w:rsid w:val="001F5BBB"/>
    <w:rsid w:val="002033CF"/>
    <w:rsid w:val="00254E51"/>
    <w:rsid w:val="00295341"/>
    <w:rsid w:val="002D0075"/>
    <w:rsid w:val="0030410F"/>
    <w:rsid w:val="0032515C"/>
    <w:rsid w:val="003419FF"/>
    <w:rsid w:val="00360709"/>
    <w:rsid w:val="00373CD2"/>
    <w:rsid w:val="003E0D63"/>
    <w:rsid w:val="00434B8D"/>
    <w:rsid w:val="004519E0"/>
    <w:rsid w:val="00461277"/>
    <w:rsid w:val="00496C5C"/>
    <w:rsid w:val="004B213F"/>
    <w:rsid w:val="004B350B"/>
    <w:rsid w:val="004D497F"/>
    <w:rsid w:val="004F6ECF"/>
    <w:rsid w:val="005756CC"/>
    <w:rsid w:val="00577769"/>
    <w:rsid w:val="005A49D5"/>
    <w:rsid w:val="005F1ABF"/>
    <w:rsid w:val="00686A8A"/>
    <w:rsid w:val="006C110F"/>
    <w:rsid w:val="006E0F60"/>
    <w:rsid w:val="00791BE6"/>
    <w:rsid w:val="007A14C6"/>
    <w:rsid w:val="007A4310"/>
    <w:rsid w:val="007D2F9C"/>
    <w:rsid w:val="007E13DD"/>
    <w:rsid w:val="008E058E"/>
    <w:rsid w:val="00923EA9"/>
    <w:rsid w:val="00955D44"/>
    <w:rsid w:val="0096686A"/>
    <w:rsid w:val="00977552"/>
    <w:rsid w:val="00A1690F"/>
    <w:rsid w:val="00A33594"/>
    <w:rsid w:val="00A47F0F"/>
    <w:rsid w:val="00A73D26"/>
    <w:rsid w:val="00A93791"/>
    <w:rsid w:val="00AD5CB2"/>
    <w:rsid w:val="00B11C42"/>
    <w:rsid w:val="00B148B0"/>
    <w:rsid w:val="00BC7C49"/>
    <w:rsid w:val="00C02A4C"/>
    <w:rsid w:val="00C90D80"/>
    <w:rsid w:val="00CA1FD0"/>
    <w:rsid w:val="00CD09D9"/>
    <w:rsid w:val="00D24E91"/>
    <w:rsid w:val="00D42BAD"/>
    <w:rsid w:val="00D47247"/>
    <w:rsid w:val="00DC0C3D"/>
    <w:rsid w:val="00DC6827"/>
    <w:rsid w:val="00DC71C6"/>
    <w:rsid w:val="00E44FA8"/>
    <w:rsid w:val="00E45D22"/>
    <w:rsid w:val="00E63D16"/>
    <w:rsid w:val="00E93CAF"/>
    <w:rsid w:val="00E961F0"/>
    <w:rsid w:val="00EC769B"/>
    <w:rsid w:val="00F236E2"/>
    <w:rsid w:val="00F465C5"/>
    <w:rsid w:val="00F635BF"/>
    <w:rsid w:val="00FE038E"/>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7247"/>
    <w:pPr>
      <w:keepNext/>
      <w:outlineLvl w:val="0"/>
    </w:pPr>
    <w:rPr>
      <w:rFonts w:ascii=".VnTimeH" w:hAnsi=".VnTimeH"/>
      <w:b/>
      <w:sz w:val="22"/>
      <w:szCs w:val="20"/>
    </w:rPr>
  </w:style>
  <w:style w:type="paragraph" w:styleId="Heading2">
    <w:name w:val="heading 2"/>
    <w:basedOn w:val="Normal"/>
    <w:next w:val="Normal"/>
    <w:link w:val="Heading2Char"/>
    <w:qFormat/>
    <w:rsid w:val="00D472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7247"/>
    <w:pPr>
      <w:keepNext/>
      <w:autoSpaceDE w:val="0"/>
      <w:autoSpaceDN w:val="0"/>
      <w:spacing w:after="120"/>
      <w:jc w:val="center"/>
      <w:outlineLvl w:val="2"/>
    </w:pPr>
    <w:rPr>
      <w:rFonts w:ascii=".VnTime" w:hAnsi=".VnTime"/>
      <w:b/>
      <w:bCs/>
      <w:color w:val="0000FF"/>
    </w:rPr>
  </w:style>
  <w:style w:type="paragraph" w:styleId="Heading6">
    <w:name w:val="heading 6"/>
    <w:basedOn w:val="Normal"/>
    <w:next w:val="Normal"/>
    <w:link w:val="Heading6Char"/>
    <w:uiPriority w:val="9"/>
    <w:semiHidden/>
    <w:unhideWhenUsed/>
    <w:qFormat/>
    <w:rsid w:val="00CA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179E"/>
    <w:pPr>
      <w:jc w:val="center"/>
    </w:pPr>
    <w:rPr>
      <w:rFonts w:ascii=".VnTimeH" w:hAnsi=".VnTimeH"/>
      <w:b/>
      <w:szCs w:val="28"/>
    </w:rPr>
  </w:style>
  <w:style w:type="character" w:customStyle="1" w:styleId="TitleChar">
    <w:name w:val="Title Char"/>
    <w:basedOn w:val="DefaultParagraphFont"/>
    <w:link w:val="Title"/>
    <w:rsid w:val="000A179E"/>
    <w:rPr>
      <w:rFonts w:ascii=".VnTimeH" w:eastAsia="Times New Roman" w:hAnsi=".VnTimeH" w:cs="Times New Roman"/>
      <w:b/>
      <w:sz w:val="24"/>
      <w:szCs w:val="28"/>
    </w:rPr>
  </w:style>
  <w:style w:type="paragraph" w:styleId="NormalWeb">
    <w:name w:val="Normal (Web)"/>
    <w:basedOn w:val="Normal"/>
    <w:rsid w:val="00360709"/>
    <w:pPr>
      <w:spacing w:before="100" w:beforeAutospacing="1" w:after="100" w:afterAutospacing="1"/>
    </w:pPr>
  </w:style>
  <w:style w:type="paragraph" w:styleId="ListParagraph">
    <w:name w:val="List Paragraph"/>
    <w:basedOn w:val="Normal"/>
    <w:qFormat/>
    <w:rsid w:val="0002509B"/>
    <w:pPr>
      <w:spacing w:after="200" w:line="276" w:lineRule="auto"/>
      <w:ind w:left="720"/>
      <w:contextualSpacing/>
    </w:pPr>
    <w:rPr>
      <w:rFonts w:ascii="Calibri" w:hAnsi="Calibri"/>
      <w:sz w:val="22"/>
      <w:szCs w:val="22"/>
      <w:lang w:val="vi-VN" w:eastAsia="vi-VN"/>
    </w:rPr>
  </w:style>
  <w:style w:type="paragraph" w:customStyle="1" w:styleId="MB">
    <w:name w:val="MB"/>
    <w:basedOn w:val="Normal"/>
    <w:next w:val="Normal"/>
    <w:autoRedefine/>
    <w:qFormat/>
    <w:rsid w:val="00254E51"/>
    <w:pPr>
      <w:tabs>
        <w:tab w:val="left" w:pos="485"/>
        <w:tab w:val="left" w:pos="599"/>
        <w:tab w:val="left" w:pos="1853"/>
      </w:tabs>
      <w:jc w:val="right"/>
      <w:outlineLvl w:val="0"/>
    </w:pPr>
    <w:rPr>
      <w:rFonts w:eastAsia="Calibri"/>
      <w:i/>
      <w:sz w:val="26"/>
      <w:szCs w:val="22"/>
      <w:u w:color="0000FF"/>
    </w:rPr>
  </w:style>
  <w:style w:type="paragraph" w:customStyle="1" w:styleId="Giua">
    <w:name w:val="Giua"/>
    <w:basedOn w:val="Normal"/>
    <w:rsid w:val="00461277"/>
    <w:pPr>
      <w:spacing w:after="120"/>
      <w:jc w:val="center"/>
    </w:pPr>
    <w:rPr>
      <w:rFonts w:ascii=".VnTime" w:hAnsi=".VnTime"/>
      <w:color w:val="0000FF"/>
      <w:szCs w:val="20"/>
    </w:rPr>
  </w:style>
  <w:style w:type="character" w:customStyle="1" w:styleId="Heading1Char">
    <w:name w:val="Heading 1 Char"/>
    <w:basedOn w:val="DefaultParagraphFont"/>
    <w:link w:val="Heading1"/>
    <w:rsid w:val="00D47247"/>
    <w:rPr>
      <w:rFonts w:ascii=".VnTimeH" w:eastAsia="Times New Roman" w:hAnsi=".VnTimeH" w:cs="Times New Roman"/>
      <w:b/>
      <w:szCs w:val="20"/>
    </w:rPr>
  </w:style>
  <w:style w:type="character" w:customStyle="1" w:styleId="Heading2Char">
    <w:name w:val="Heading 2 Char"/>
    <w:basedOn w:val="DefaultParagraphFont"/>
    <w:link w:val="Heading2"/>
    <w:rsid w:val="00D47247"/>
    <w:rPr>
      <w:rFonts w:ascii="Arial" w:eastAsia="Times New Roman" w:hAnsi="Arial" w:cs="Arial"/>
      <w:b/>
      <w:bCs/>
      <w:i/>
      <w:iCs/>
      <w:sz w:val="28"/>
      <w:szCs w:val="28"/>
    </w:rPr>
  </w:style>
  <w:style w:type="character" w:customStyle="1" w:styleId="Heading3Char">
    <w:name w:val="Heading 3 Char"/>
    <w:basedOn w:val="DefaultParagraphFont"/>
    <w:link w:val="Heading3"/>
    <w:rsid w:val="00D47247"/>
    <w:rPr>
      <w:rFonts w:ascii=".VnTime" w:eastAsia="Times New Roman" w:hAnsi=".VnTime" w:cs="Times New Roman"/>
      <w:b/>
      <w:bCs/>
      <w:color w:val="0000FF"/>
      <w:sz w:val="24"/>
      <w:szCs w:val="24"/>
    </w:rPr>
  </w:style>
  <w:style w:type="paragraph" w:customStyle="1" w:styleId="GiuaChar">
    <w:name w:val="Giua Char"/>
    <w:basedOn w:val="Normal"/>
    <w:autoRedefine/>
    <w:rsid w:val="002033CF"/>
    <w:pPr>
      <w:spacing w:before="120"/>
      <w:jc w:val="center"/>
    </w:pPr>
    <w:rPr>
      <w:b/>
      <w:bCs/>
      <w:sz w:val="28"/>
      <w:szCs w:val="28"/>
      <w:lang w:val="nl-NL"/>
    </w:rPr>
  </w:style>
  <w:style w:type="character" w:customStyle="1" w:styleId="Heading6Char">
    <w:name w:val="Heading 6 Char"/>
    <w:basedOn w:val="DefaultParagraphFont"/>
    <w:link w:val="Heading6"/>
    <w:uiPriority w:val="9"/>
    <w:semiHidden/>
    <w:rsid w:val="00CA1FD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rsid w:val="00CA1FD0"/>
    <w:pPr>
      <w:tabs>
        <w:tab w:val="center" w:pos="4320"/>
        <w:tab w:val="right" w:pos="8640"/>
      </w:tabs>
    </w:pPr>
  </w:style>
  <w:style w:type="character" w:customStyle="1" w:styleId="FooterChar">
    <w:name w:val="Footer Char"/>
    <w:basedOn w:val="DefaultParagraphFont"/>
    <w:link w:val="Footer"/>
    <w:rsid w:val="00CA1FD0"/>
    <w:rPr>
      <w:rFonts w:ascii="Times New Roman" w:eastAsia="Times New Roman" w:hAnsi="Times New Roman" w:cs="Times New Roman"/>
      <w:sz w:val="24"/>
      <w:szCs w:val="24"/>
    </w:rPr>
  </w:style>
  <w:style w:type="paragraph" w:styleId="BodyText">
    <w:name w:val="Body Text"/>
    <w:basedOn w:val="Normal"/>
    <w:link w:val="BodyTextChar"/>
    <w:rsid w:val="00CA1FD0"/>
    <w:pPr>
      <w:spacing w:after="120"/>
    </w:pPr>
  </w:style>
  <w:style w:type="character" w:customStyle="1" w:styleId="BodyTextChar">
    <w:name w:val="Body Text Char"/>
    <w:basedOn w:val="DefaultParagraphFont"/>
    <w:link w:val="BodyText"/>
    <w:rsid w:val="00CA1FD0"/>
    <w:rPr>
      <w:rFonts w:ascii="Times New Roman" w:eastAsia="Times New Roman" w:hAnsi="Times New Roman" w:cs="Times New Roman"/>
      <w:sz w:val="24"/>
      <w:szCs w:val="24"/>
    </w:rPr>
  </w:style>
  <w:style w:type="paragraph" w:styleId="FootnoteText">
    <w:name w:val="footnote text"/>
    <w:basedOn w:val="Normal"/>
    <w:link w:val="FootnoteTextChar"/>
    <w:semiHidden/>
    <w:rsid w:val="00DC6827"/>
    <w:rPr>
      <w:sz w:val="20"/>
      <w:szCs w:val="20"/>
    </w:rPr>
  </w:style>
  <w:style w:type="character" w:customStyle="1" w:styleId="FootnoteTextChar">
    <w:name w:val="Footnote Text Char"/>
    <w:basedOn w:val="DefaultParagraphFont"/>
    <w:link w:val="FootnoteText"/>
    <w:semiHidden/>
    <w:rsid w:val="00DC6827"/>
    <w:rPr>
      <w:rFonts w:ascii="Times New Roman" w:eastAsia="Times New Roman" w:hAnsi="Times New Roman" w:cs="Times New Roman"/>
      <w:sz w:val="20"/>
      <w:szCs w:val="20"/>
    </w:rPr>
  </w:style>
  <w:style w:type="character" w:styleId="FootnoteReference">
    <w:name w:val="footnote reference"/>
    <w:basedOn w:val="DefaultParagraphFont"/>
    <w:semiHidden/>
    <w:rsid w:val="00DC6827"/>
    <w:rPr>
      <w:vertAlign w:val="superscript"/>
    </w:rPr>
  </w:style>
  <w:style w:type="paragraph" w:styleId="Header">
    <w:name w:val="header"/>
    <w:basedOn w:val="Normal"/>
    <w:link w:val="HeaderChar"/>
    <w:rsid w:val="00295341"/>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link w:val="Header"/>
    <w:rsid w:val="00295341"/>
    <w:rPr>
      <w:rFonts w:ascii=".VnTime" w:eastAsia="Times New Roman" w:hAnsi=".VnTime" w:cs=".VnTime"/>
      <w:sz w:val="28"/>
      <w:szCs w:val="28"/>
    </w:rPr>
  </w:style>
  <w:style w:type="table" w:styleId="TableGrid">
    <w:name w:val="Table Grid"/>
    <w:basedOn w:val="TableNormal"/>
    <w:rsid w:val="001772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3A50-E486-4D69-8CAC-EBDCBB1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2017-03-16T04:09:00Z</dcterms:created>
  <dcterms:modified xsi:type="dcterms:W3CDTF">2017-03-16T04:09:00Z</dcterms:modified>
</cp:coreProperties>
</file>